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УТВЕРЖДАЮ</w:t>
      </w:r>
    </w:p>
    <w:p>
      <w:pPr>
        <w:spacing w:after="0"/>
        <w:jc w:val="right"/>
      </w:pPr>
      <w:r>
        <w:t>Главный технолог</w:t>
        <w:br/>
        <w:t>______________________________</w:t>
      </w:r>
    </w:p>
    <w:p>
      <w:pPr>
        <w:spacing w:after="0"/>
        <w:jc w:val="right"/>
      </w:pPr>
      <w:r>
        <w:t>_______________ / ______________ /</w:t>
      </w:r>
    </w:p>
    <w:p>
      <w:pPr>
        <w:spacing w:after="0"/>
        <w:jc w:val="right"/>
      </w:pPr>
      <w:r>
        <w:t>«____» _____________ 20___ г.</w:t>
      </w:r>
    </w:p>
    <w:p/>
    <w:p>
      <w:pPr>
        <w:spacing w:after="40"/>
        <w:jc w:val="center"/>
      </w:pPr>
      <w:r>
        <w:rPr>
          <w:b/>
          <w:sz w:val="28"/>
        </w:rPr>
        <w:t>ТЕХНОЛОГИЧЕСКАЯ ИНСТРУКЦИЯ</w:t>
      </w:r>
    </w:p>
    <w:p>
      <w:pPr>
        <w:spacing w:after="40"/>
        <w:jc w:val="center"/>
      </w:pPr>
      <w:r>
        <w:rPr>
          <w:b/>
          <w:sz w:val="24"/>
        </w:rPr>
        <w:t>ТИ ______-______</w:t>
      </w:r>
    </w:p>
    <w:p>
      <w:pPr>
        <w:spacing w:after="40"/>
        <w:jc w:val="center"/>
      </w:pPr>
      <w:r>
        <w:rPr>
          <w:b/>
          <w:sz w:val="24"/>
        </w:rPr>
        <w:t>______________________________</w:t>
      </w:r>
    </w:p>
    <w:p/>
    <w:p>
      <w:r>
        <w:rPr>
          <w:i/>
          <w:sz w:val="20"/>
        </w:rPr>
        <w:t>[В третьей строке — наименование процесса или изделия: например, «Формование плит перекрытия ПК 60.15-8»]</w:t>
      </w:r>
    </w:p>
    <w:p>
      <w:pPr>
        <w:spacing w:before="240" w:after="80"/>
      </w:pPr>
      <w:r>
        <w:rPr>
          <w:b/>
        </w:rPr>
        <w:t>1. Область применения</w:t>
      </w:r>
    </w:p>
    <w:p>
      <w:pPr>
        <w:spacing w:after="40"/>
      </w:pPr>
      <w:r>
        <w:t>1.1. Настоящая инструкция распространяется на ______________________________.</w:t>
      </w:r>
    </w:p>
    <w:p>
      <w:pPr>
        <w:spacing w:after="40"/>
      </w:pPr>
      <w:r>
        <w:t>1.2. Инструкция обязательна для ______________________________.</w:t>
      </w:r>
    </w:p>
    <w:p>
      <w:pPr>
        <w:spacing w:before="240" w:after="80"/>
      </w:pPr>
      <w:r>
        <w:rPr>
          <w:b/>
        </w:rPr>
        <w:t>2. Нормативные ссылки</w:t>
      </w:r>
    </w:p>
    <w:p>
      <w:r>
        <w:rPr>
          <w:i/>
          <w:sz w:val="20"/>
        </w:rPr>
        <w:t>[Перечислите ГОСТ, ТУ, СТО и регламент, на которые опирается процесс]</w:t>
      </w:r>
    </w:p>
    <w:p>
      <w:pPr>
        <w:spacing w:after="40"/>
      </w:pPr>
      <w:r>
        <w:t>2.1. ______________________________</w:t>
      </w:r>
    </w:p>
    <w:p>
      <w:pPr>
        <w:spacing w:before="240" w:after="80"/>
      </w:pPr>
      <w:r>
        <w:rPr>
          <w:b/>
        </w:rPr>
        <w:t>3. Сырьё, материалы и полуфабрикаты</w:t>
      </w:r>
    </w:p>
    <w:p>
      <w:r>
        <w:rPr>
          <w:i/>
          <w:sz w:val="20"/>
        </w:rPr>
        <w:t>[Таблица: наименование, обозначение документа на поставку, контролируемый показатель, норма]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2422"/>
          </w:tcPr>
          <w:p>
            <w:r>
              <w:rPr>
                <w:b/>
              </w:rPr>
              <w:t>Наименование</w:t>
            </w:r>
          </w:p>
        </w:tc>
        <w:tc>
          <w:tcPr>
            <w:tcW w:type="dxa" w:w="2422"/>
          </w:tcPr>
          <w:p>
            <w:r>
              <w:rPr>
                <w:b/>
              </w:rPr>
              <w:t>Документ</w:t>
            </w:r>
          </w:p>
        </w:tc>
        <w:tc>
          <w:tcPr>
            <w:tcW w:type="dxa" w:w="2422"/>
          </w:tcPr>
          <w:p>
            <w:r>
              <w:rPr>
                <w:b/>
              </w:rPr>
              <w:t>Показатель</w:t>
            </w:r>
          </w:p>
        </w:tc>
        <w:tc>
          <w:tcPr>
            <w:tcW w:type="dxa" w:w="2422"/>
          </w:tcPr>
          <w:p>
            <w:r>
              <w:rPr>
                <w:b/>
              </w:rPr>
              <w:t>Норма</w:t>
            </w:r>
          </w:p>
        </w:tc>
      </w:tr>
      <w:tr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</w:tbl>
    <w:p>
      <w:pPr>
        <w:spacing w:before="240" w:after="80"/>
      </w:pPr>
      <w:r>
        <w:rPr>
          <w:b/>
        </w:rPr>
        <w:t>4. Оборудование, оснастка, средства измерения</w:t>
      </w:r>
    </w:p>
    <w:p>
      <w:r>
        <w:rPr>
          <w:i/>
          <w:sz w:val="20"/>
        </w:rPr>
        <w:t>[Укажите средства измерения с классом точности — этот пункт проверяют при аудите качества]</w:t>
      </w:r>
    </w:p>
    <w:p>
      <w:pPr>
        <w:spacing w:after="40"/>
      </w:pPr>
      <w:r>
        <w:t>4.1. ______________________________</w:t>
      </w:r>
    </w:p>
    <w:p>
      <w:pPr>
        <w:spacing w:before="240" w:after="80"/>
      </w:pPr>
      <w:r>
        <w:rPr>
          <w:b/>
        </w:rPr>
        <w:t>5. Описание технологического процесса</w:t>
      </w:r>
    </w:p>
    <w:p>
      <w:r>
        <w:rPr>
          <w:i/>
          <w:sz w:val="20"/>
        </w:rPr>
        <w:t>[Разбейте на операции. По каждой: что делают, чем, в какой последовательности, каким должен быть результат]</w:t>
      </w:r>
    </w:p>
    <w:p>
      <w:pPr>
        <w:spacing w:before="160"/>
      </w:pPr>
      <w:r>
        <w:rPr>
          <w:b/>
        </w:rPr>
        <w:t>5.1. Операция ______________________________</w:t>
      </w:r>
    </w:p>
    <w:p>
      <w:r>
        <w:t>5.1.1. Подготовка: ______________________________</w:t>
      </w:r>
    </w:p>
    <w:p>
      <w:r>
        <w:t>5.1.2. Выполнение: ______________________________</w:t>
      </w:r>
    </w:p>
    <w:p>
      <w:r>
        <w:t>5.1.3. Результат операции: ______________________________</w:t>
      </w:r>
    </w:p>
    <w:p>
      <w:pPr>
        <w:spacing w:before="160"/>
      </w:pPr>
      <w:r>
        <w:rPr>
          <w:b/>
        </w:rPr>
        <w:t>5.2. Операция ______________________________</w:t>
      </w:r>
    </w:p>
    <w:p>
      <w:r>
        <w:t>5.2.1. Подготовка: ______________________________</w:t>
      </w:r>
    </w:p>
    <w:p>
      <w:r>
        <w:t>5.2.2. Выполнение: ______________________________</w:t>
      </w:r>
    </w:p>
    <w:p>
      <w:r>
        <w:t>5.2.3. Результат операции: ______________________________</w:t>
      </w:r>
    </w:p>
    <w:p>
      <w:pPr>
        <w:spacing w:before="160"/>
      </w:pPr>
      <w:r>
        <w:rPr>
          <w:b/>
        </w:rPr>
        <w:t>5.3. Операция ______________________________</w:t>
      </w:r>
    </w:p>
    <w:p>
      <w:r>
        <w:t>5.3.1. Подготовка: ______________________________</w:t>
      </w:r>
    </w:p>
    <w:p>
      <w:r>
        <w:t>5.3.2. Выполнение: ______________________________</w:t>
      </w:r>
    </w:p>
    <w:p>
      <w:r>
        <w:t>5.3.3. Результат операции: ______________________________</w:t>
      </w:r>
    </w:p>
    <w:p>
      <w:pPr>
        <w:spacing w:before="240" w:after="80"/>
      </w:pPr>
      <w:r>
        <w:rPr>
          <w:b/>
        </w:rPr>
        <w:t>6. Режимы технологического процесса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1938"/>
          </w:tcPr>
          <w:p>
            <w:r>
              <w:rPr>
                <w:b/>
              </w:rPr>
              <w:t>Операция</w:t>
            </w:r>
          </w:p>
        </w:tc>
        <w:tc>
          <w:tcPr>
            <w:tcW w:type="dxa" w:w="1938"/>
          </w:tcPr>
          <w:p>
            <w:r>
              <w:rPr>
                <w:b/>
              </w:rPr>
              <w:t>Параметр</w:t>
            </w:r>
          </w:p>
        </w:tc>
        <w:tc>
          <w:tcPr>
            <w:tcW w:type="dxa" w:w="1938"/>
          </w:tcPr>
          <w:p>
            <w:r>
              <w:rPr>
                <w:b/>
              </w:rPr>
              <w:t>Ед. изм.</w:t>
            </w:r>
          </w:p>
        </w:tc>
        <w:tc>
          <w:tcPr>
            <w:tcW w:type="dxa" w:w="1938"/>
          </w:tcPr>
          <w:p>
            <w:r>
              <w:rPr>
                <w:b/>
              </w:rPr>
              <w:t>Норма</w:t>
            </w:r>
          </w:p>
        </w:tc>
        <w:tc>
          <w:tcPr>
            <w:tcW w:type="dxa" w:w="1938"/>
          </w:tcPr>
          <w:p>
            <w:r>
              <w:rPr>
                <w:b/>
              </w:rPr>
              <w:t>Допуск</w:t>
            </w:r>
          </w:p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</w:tbl>
    <w:p>
      <w:pPr>
        <w:spacing w:before="240" w:after="80"/>
      </w:pPr>
      <w:r>
        <w:rPr>
          <w:b/>
        </w:rPr>
        <w:t>7. Контроль качества</w:t>
      </w:r>
    </w:p>
    <w:p>
      <w:r>
        <w:rPr>
          <w:i/>
          <w:sz w:val="20"/>
        </w:rPr>
        <w:t>[Что контролируем, на каком этапе, каким методом, кто, как оформляем результат и что делаем с несоответствием]</w:t>
      </w:r>
    </w:p>
    <w:p>
      <w:pPr>
        <w:spacing w:after="40"/>
      </w:pPr>
      <w:r>
        <w:t>7.1. ______________________________</w:t>
      </w:r>
    </w:p>
    <w:p>
      <w:pPr>
        <w:spacing w:before="240" w:after="80"/>
      </w:pPr>
      <w:r>
        <w:rPr>
          <w:b/>
        </w:rPr>
        <w:t>8. Требования безопасности и охраны окружающей среды</w:t>
      </w:r>
    </w:p>
    <w:p>
      <w:pPr>
        <w:spacing w:after="40"/>
      </w:pPr>
      <w:r>
        <w:t>8.1. ______________________________</w:t>
      </w:r>
    </w:p>
    <w:p>
      <w:pPr>
        <w:spacing w:before="240" w:after="80"/>
      </w:pPr>
      <w:r>
        <w:rPr>
          <w:b/>
        </w:rPr>
        <w:t>9. Приложения</w:t>
      </w:r>
    </w:p>
    <w:p>
      <w:pPr>
        <w:spacing w:after="40"/>
      </w:pPr>
      <w:r>
        <w:t>9.1. Приложение А. Технологическая схема.</w:t>
      </w:r>
    </w:p>
    <w:p>
      <w:pPr>
        <w:spacing w:after="40"/>
      </w:pPr>
      <w:r>
        <w:t>9.2. Приложение Б. Формы журналов и протоколов.</w:t>
      </w:r>
    </w:p>
    <w:p/>
    <w:p>
      <w:r>
        <w:t>Разработал: ______________________________</w:t>
      </w:r>
    </w:p>
    <w:p>
      <w:r>
        <w:t>Согласовано: ОТК ______________________________</w:t>
      </w:r>
    </w:p>
    <w:p>
      <w:r>
        <w:t>Согласовано: служба охраны труда ______________________________</w:t>
      </w:r>
    </w:p>
    <w:p/>
    <w:p>
      <w:r>
        <w:rPr>
          <w:i/>
          <w:sz w:val="18"/>
        </w:rPr>
        <w:t>Шаблон подготовлен сервисом «Улей» (uleyai.ru). Проверьте требования федеральных норм и правил по вашему виду оборудования в действующей редакции: формулировки шаблона универсальны и не заменяют отраслевые требования.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